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2805" w14:textId="77777777" w:rsidR="00A02933" w:rsidRPr="00D656AB" w:rsidRDefault="00A02933" w:rsidP="00A0293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pl-PL"/>
          <w14:ligatures w14:val="none"/>
        </w:rPr>
      </w:pPr>
      <w:r w:rsidRPr="00D656AB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bdr w:val="none" w:sz="0" w:space="0" w:color="auto" w:frame="1"/>
          <w:lang w:eastAsia="pl-PL"/>
          <w14:ligatures w14:val="none"/>
        </w:rPr>
        <w:t>Sakrament Bierzmowania</w:t>
      </w:r>
    </w:p>
    <w:p w14:paraId="091415BE" w14:textId="77777777" w:rsidR="00EE7FC4" w:rsidRDefault="00EE7FC4" w:rsidP="00A029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1CA62390" w14:textId="64A34B7D" w:rsidR="00EE7FC4" w:rsidRPr="007234C8" w:rsidRDefault="00EE7FC4" w:rsidP="00A029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 w:rsidRPr="007234C8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Grupa starsza do bierzmowania (ci, </w:t>
      </w:r>
      <w:r w:rsidR="007234C8" w:rsidRPr="007234C8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którzy</w:t>
      </w:r>
      <w:r w:rsidRPr="007234C8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rozpoczęli w 2022 r.):</w:t>
      </w:r>
    </w:p>
    <w:p w14:paraId="6709997E" w14:textId="77777777" w:rsidR="00EE7FC4" w:rsidRDefault="00EE7FC4" w:rsidP="00A029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2633354F" w14:textId="639167F1" w:rsidR="00DF6562" w:rsidRDefault="00DF6562" w:rsidP="00B24F06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Sakrament będzie udzielany 12 października 2023 r. </w:t>
      </w:r>
      <w:r w:rsidR="00B95354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(czwart</w:t>
      </w:r>
      <w:r w:rsidR="00981BA5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ek) </w:t>
      </w:r>
      <w:r w:rsidR="00E2147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o godz. 18:00 w kościele parafialnym.</w:t>
      </w:r>
    </w:p>
    <w:p w14:paraId="564E55BC" w14:textId="77777777" w:rsidR="00200CA7" w:rsidRDefault="001B501B" w:rsidP="00B24F06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Jeśli kandydat był chrzczony poza parafią św. Marka </w:t>
      </w:r>
      <w:r w:rsidR="00DB6CF8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ma obowiązek dostarczenia odpisu aktu chrztu z parafii gdzie był ochrzczony.</w:t>
      </w:r>
    </w:p>
    <w:p w14:paraId="2A6F43D8" w14:textId="717B5D6A" w:rsidR="00A53C5C" w:rsidRDefault="00023740" w:rsidP="00B24F06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Świadkiem sakramentu bierzmowania może być </w:t>
      </w:r>
      <w:r w:rsidR="0052625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osoba</w:t>
      </w:r>
      <w:r w:rsidR="00823380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,</w:t>
      </w:r>
      <w:r w:rsidR="0052625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która ukończyła 16</w:t>
      </w:r>
      <w:r w:rsidR="00823380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.</w:t>
      </w:r>
      <w:r w:rsidR="0052625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rok życia, przyjęła sakramenty wtajemniczenia chrześcijańskiego i</w:t>
      </w:r>
      <w:r w:rsidR="00B24F06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 </w:t>
      </w:r>
      <w:r w:rsidR="0052625E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prowadzi życie zgodne z wiarą katolicką.</w:t>
      </w:r>
    </w:p>
    <w:p w14:paraId="30B2D49E" w14:textId="20538EE3" w:rsidR="009572B8" w:rsidRPr="00337328" w:rsidRDefault="009572B8" w:rsidP="00B24F06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Wybór patrona </w:t>
      </w:r>
      <w:r w:rsidR="00B24F06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(imienia z bierzmowania)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i </w:t>
      </w:r>
      <w:r w:rsidR="00B24F06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wystarczająca jego znajomość. </w:t>
      </w:r>
    </w:p>
    <w:p w14:paraId="1EB4F468" w14:textId="77777777" w:rsidR="00A53C5C" w:rsidRDefault="00A53C5C" w:rsidP="00A029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53E72E7F" w14:textId="51F60DA5" w:rsidR="00823380" w:rsidRPr="00E75B31" w:rsidRDefault="00823380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 w:rsidRPr="00E75B31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Spotkani</w:t>
      </w:r>
      <w:r w:rsidR="00842DF1" w:rsidRPr="00E75B31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e dodatkowe</w:t>
      </w:r>
      <w:r w:rsidRPr="00E75B31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:</w:t>
      </w:r>
    </w:p>
    <w:p w14:paraId="699770BF" w14:textId="77777777" w:rsidR="00823380" w:rsidRDefault="00823380" w:rsidP="00A029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4913EE74" w14:textId="77008277" w:rsidR="00D93F7E" w:rsidRDefault="00D93F7E" w:rsidP="00B24F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16 </w:t>
      </w:r>
      <w:r w:rsidR="00931732"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września</w:t>
      </w:r>
      <w:r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(sob</w:t>
      </w:r>
      <w:r w:rsidR="00B24F06"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ota</w:t>
      </w:r>
      <w:r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)</w:t>
      </w:r>
      <w:r w:rsidR="00441AFC"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o </w:t>
      </w:r>
      <w:r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9:00 w kancelarii parafi</w:t>
      </w:r>
      <w:r w:rsidR="00A777EF" w:rsidRPr="00441AFC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alnej</w:t>
      </w:r>
      <w:r w:rsidR="00A777EF" w:rsidRPr="00E75B3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–</w:t>
      </w:r>
      <w:r w:rsidR="00A777EF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osoby, które nie były na rozmowie duszpasterskiej, bądź zostały poinformowane o </w:t>
      </w:r>
      <w:r w:rsidR="000A4D7F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konieczności przystąpienia do niej raz jeszcze</w:t>
      </w:r>
      <w:r w:rsidR="00483CD0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, </w:t>
      </w:r>
      <w:r w:rsidR="00A22942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lub osoby, których nie było na spotkaniu </w:t>
      </w:r>
      <w:r w:rsidR="00B24F06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br/>
      </w:r>
      <w:r w:rsidR="00931732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9 września. </w:t>
      </w:r>
    </w:p>
    <w:p w14:paraId="0DAC398B" w14:textId="77777777" w:rsidR="007C6D2D" w:rsidRDefault="007C6D2D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41D28ED1" w14:textId="77777777" w:rsidR="004E21E8" w:rsidRDefault="00E75B31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Bezpośrednie próby przed przyjęciem sakramentu </w:t>
      </w:r>
    </w:p>
    <w:p w14:paraId="67D7B360" w14:textId="4304D4F8" w:rsidR="00842DF1" w:rsidRDefault="00E75B31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(</w:t>
      </w:r>
      <w:r w:rsidR="004E21E8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w kościele;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obowiązkowe</w:t>
      </w:r>
      <w:r w:rsidR="00736147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;</w:t>
      </w:r>
      <w:r w:rsidR="002029A9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</w:t>
      </w:r>
      <w:r w:rsidR="005425D6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terminy październikowe mogą ulec zmiani</w:t>
      </w:r>
      <w:r w:rsidR="00736147"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):</w:t>
      </w:r>
    </w:p>
    <w:p w14:paraId="02A7C393" w14:textId="77777777" w:rsidR="00E75B31" w:rsidRDefault="00E75B31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071B66B3" w14:textId="5308F05A" w:rsidR="007C6D2D" w:rsidRDefault="00DC5C10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 w:rsidRPr="00E75B3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30 września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  <w:t>(sobota)</w:t>
      </w:r>
      <w:r w:rsidR="00220B40" w:rsidRPr="00E75B3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  <w:t xml:space="preserve">  </w:t>
      </w:r>
      <w:r w:rsidR="00220B40" w:rsidRPr="00E75B3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9:30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 w:rsidR="00E75B3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- (Próba)</w:t>
      </w:r>
    </w:p>
    <w:p w14:paraId="3A444277" w14:textId="460CE5A0" w:rsidR="007F4521" w:rsidRDefault="00203ED1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4 </w:t>
      </w:r>
      <w:r w:rsidR="00B02BE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października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 w:rsidR="00842DF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(</w:t>
      </w:r>
      <w:r w:rsidR="00B02BE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środa</w:t>
      </w:r>
      <w:r w:rsidR="00842DF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)</w:t>
      </w:r>
      <w:r w:rsidR="00B02BE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 w:rsidR="00B02BE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17:30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 w:rsidR="00842DF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- </w:t>
      </w:r>
      <w:r w:rsidR="00B02BE9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(Nowenna, spowiedź, Msza i próba)</w:t>
      </w:r>
    </w:p>
    <w:p w14:paraId="0B12688D" w14:textId="338EB10F" w:rsidR="00B02BE9" w:rsidRDefault="00842DF1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7 października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(sobota)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9:30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- (Próba)</w:t>
      </w:r>
    </w:p>
    <w:p w14:paraId="15E81A75" w14:textId="4DC7D867" w:rsidR="00842DF1" w:rsidRDefault="00842DF1" w:rsidP="00842D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11 października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(środa) 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17:30</w:t>
      </w:r>
      <w:r w:rsidR="00433ADD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- (Nowenna, spowiedź, Msza i próba)</w:t>
      </w:r>
    </w:p>
    <w:p w14:paraId="02BC19C1" w14:textId="044BBA0C" w:rsidR="00842DF1" w:rsidRDefault="00842DF1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219F6C29" w14:textId="77777777" w:rsidR="002D371B" w:rsidRDefault="002D371B" w:rsidP="007234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6B4FC225" w14:textId="3723E911" w:rsidR="002D371B" w:rsidRDefault="00D656AB" w:rsidP="007234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………………………………………………………………………………….</w:t>
      </w:r>
    </w:p>
    <w:p w14:paraId="117A726B" w14:textId="77B105EB" w:rsidR="002D371B" w:rsidRDefault="002D371B" w:rsidP="007234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6701E784" w14:textId="77777777" w:rsidR="002D371B" w:rsidRDefault="002D371B" w:rsidP="007234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52BED153" w14:textId="21842EBE" w:rsidR="007234C8" w:rsidRPr="007234C8" w:rsidRDefault="007234C8" w:rsidP="007234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 w:rsidRPr="007234C8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Grupa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młodsza</w:t>
      </w:r>
      <w:r w:rsidRPr="007234C8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do bierzmowania (ci, którzy rozpoczęli w 202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3</w:t>
      </w:r>
      <w:r w:rsidRPr="007234C8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r.):</w:t>
      </w:r>
    </w:p>
    <w:p w14:paraId="71A8FEE8" w14:textId="77777777" w:rsidR="00B02BE9" w:rsidRDefault="00B02BE9" w:rsidP="00D93F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p w14:paraId="3CD65F13" w14:textId="128914E5" w:rsidR="007234C8" w:rsidRDefault="007234C8" w:rsidP="007234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22</w:t>
      </w:r>
      <w:r w:rsidRPr="00E75B31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września 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  <w:t>(piątek)</w:t>
      </w:r>
      <w:r w:rsidR="002D371B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18:00</w:t>
      </w:r>
      <w:r w:rsidR="002D371B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- (Msza i </w:t>
      </w:r>
      <w:r w:rsidR="002D371B"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spotkanie formacyjne</w:t>
      </w:r>
      <w:r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)</w:t>
      </w:r>
    </w:p>
    <w:p w14:paraId="0DB4BD15" w14:textId="399FA6FF" w:rsidR="000A4D7F" w:rsidRDefault="000A4D7F" w:rsidP="007234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9"/>
          <w:szCs w:val="29"/>
          <w:bdr w:val="none" w:sz="0" w:space="0" w:color="auto" w:frame="1"/>
          <w:lang w:eastAsia="pl-PL"/>
          <w14:ligatures w14:val="none"/>
        </w:rPr>
      </w:pPr>
    </w:p>
    <w:sectPr w:rsidR="000A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0554F"/>
    <w:multiLevelType w:val="hybridMultilevel"/>
    <w:tmpl w:val="3FFE5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1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28"/>
    <w:rsid w:val="00023740"/>
    <w:rsid w:val="000A4D7F"/>
    <w:rsid w:val="000E7606"/>
    <w:rsid w:val="001B501B"/>
    <w:rsid w:val="00200CA7"/>
    <w:rsid w:val="002029A9"/>
    <w:rsid w:val="00203ED1"/>
    <w:rsid w:val="00220B40"/>
    <w:rsid w:val="002D371B"/>
    <w:rsid w:val="00337328"/>
    <w:rsid w:val="00433ADD"/>
    <w:rsid w:val="00441AFC"/>
    <w:rsid w:val="00483CD0"/>
    <w:rsid w:val="004E21E8"/>
    <w:rsid w:val="0052625E"/>
    <w:rsid w:val="005425D6"/>
    <w:rsid w:val="00594628"/>
    <w:rsid w:val="007234C8"/>
    <w:rsid w:val="00736147"/>
    <w:rsid w:val="007C6D2D"/>
    <w:rsid w:val="007F07DE"/>
    <w:rsid w:val="007F4521"/>
    <w:rsid w:val="00823380"/>
    <w:rsid w:val="00842DF1"/>
    <w:rsid w:val="00931732"/>
    <w:rsid w:val="009572B8"/>
    <w:rsid w:val="00981BA5"/>
    <w:rsid w:val="00A02933"/>
    <w:rsid w:val="00A22942"/>
    <w:rsid w:val="00A53C5C"/>
    <w:rsid w:val="00A777EF"/>
    <w:rsid w:val="00B02BE9"/>
    <w:rsid w:val="00B24F06"/>
    <w:rsid w:val="00B56245"/>
    <w:rsid w:val="00B95354"/>
    <w:rsid w:val="00D656AB"/>
    <w:rsid w:val="00D93F7E"/>
    <w:rsid w:val="00DB6CF8"/>
    <w:rsid w:val="00DC5C10"/>
    <w:rsid w:val="00DF6562"/>
    <w:rsid w:val="00E2147E"/>
    <w:rsid w:val="00E75B31"/>
    <w:rsid w:val="00E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1430"/>
  <w15:chartTrackingRefBased/>
  <w15:docId w15:val="{12B20062-4429-4B73-B964-108C435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2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color11">
    <w:name w:val="color_11"/>
    <w:basedOn w:val="Domylnaczcionkaakapitu"/>
    <w:rsid w:val="00A02933"/>
  </w:style>
  <w:style w:type="character" w:customStyle="1" w:styleId="wixui-rich-texttext">
    <w:name w:val="wixui-rich-text__text"/>
    <w:basedOn w:val="Domylnaczcionkaakapitu"/>
    <w:rsid w:val="00A02933"/>
  </w:style>
  <w:style w:type="paragraph" w:customStyle="1" w:styleId="font8">
    <w:name w:val="font_8"/>
    <w:basedOn w:val="Normalny"/>
    <w:rsid w:val="00A0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E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Wojdan</dc:creator>
  <cp:keywords/>
  <dc:description/>
  <cp:lastModifiedBy>Marcin Wojdan</cp:lastModifiedBy>
  <cp:revision>43</cp:revision>
  <dcterms:created xsi:type="dcterms:W3CDTF">2023-09-09T07:06:00Z</dcterms:created>
  <dcterms:modified xsi:type="dcterms:W3CDTF">2023-09-11T13:38:00Z</dcterms:modified>
</cp:coreProperties>
</file>